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77" w:rsidRDefault="00F72077">
      <w:pPr>
        <w:jc w:val="center"/>
        <w:rPr>
          <w:rFonts w:ascii="Times New Roman (WT)" w:hAnsi="Times New Roman (WT)"/>
          <w:sz w:val="18"/>
          <w:lang w:val="tr-TR"/>
        </w:rPr>
      </w:pPr>
      <w:r w:rsidRPr="00A26FC4"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62.25pt;height:39.75pt;visibility:visible">
            <v:imagedata r:id="rId7" o:title=""/>
          </v:shape>
        </w:pict>
      </w:r>
    </w:p>
    <w:p w:rsidR="00F72077" w:rsidRDefault="00F72077">
      <w:pPr>
        <w:tabs>
          <w:tab w:val="left" w:pos="2595"/>
        </w:tabs>
        <w:rPr>
          <w:rFonts w:ascii="Times New Roman (WT)" w:hAnsi="Times New Roman (WT)"/>
          <w:sz w:val="18"/>
          <w:lang w:val="tr-TR"/>
        </w:rPr>
      </w:pPr>
      <w:r>
        <w:rPr>
          <w:rFonts w:ascii="Times New Roman (WT)" w:hAnsi="Times New Roman (WT)"/>
          <w:sz w:val="18"/>
          <w:lang w:val="tr-TR"/>
        </w:rPr>
        <w:tab/>
      </w:r>
    </w:p>
    <w:p w:rsidR="00F72077" w:rsidRDefault="00F72077">
      <w:pPr>
        <w:jc w:val="center"/>
        <w:rPr>
          <w:rFonts w:ascii="Times New Roman (WT)" w:hAnsi="Times New Roman (WT)"/>
          <w:sz w:val="18"/>
          <w:lang w:val="tr-TR"/>
        </w:rPr>
      </w:pPr>
      <w:r>
        <w:rPr>
          <w:rFonts w:ascii="Times New Roman (WT)" w:hAnsi="Times New Roman (WT)"/>
          <w:sz w:val="18"/>
          <w:lang w:val="tr-TR"/>
        </w:rPr>
        <w:t>TÜRK MÜHENDİS VE MİMAR ODALARI BİRLİĞİ</w:t>
      </w:r>
    </w:p>
    <w:p w:rsidR="00F72077" w:rsidRDefault="00F72077">
      <w:pPr>
        <w:pStyle w:val="Heading1"/>
      </w:pPr>
      <w:r>
        <w:t>GEMİ MÜHENDİSLERİ ODASI</w:t>
      </w:r>
    </w:p>
    <w:p w:rsidR="00F72077" w:rsidRDefault="00F72077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F72077" w:rsidRPr="00042849">
        <w:trPr>
          <w:trHeight w:val="340"/>
        </w:trPr>
        <w:tc>
          <w:tcPr>
            <w:tcW w:w="9288" w:type="dxa"/>
            <w:shd w:val="clear" w:color="auto" w:fill="F3F3F3"/>
            <w:vAlign w:val="center"/>
          </w:tcPr>
          <w:p w:rsidR="00F72077" w:rsidRPr="00042849" w:rsidRDefault="00F72077">
            <w:pPr>
              <w:pStyle w:val="Heading3"/>
              <w:rPr>
                <w:sz w:val="16"/>
              </w:rPr>
            </w:pPr>
            <w:r w:rsidRPr="00042849">
              <w:t>SGM VE SGMB YILLIK TESCİL İŞLEMLERİ  KONTROL FORMU</w:t>
            </w:r>
          </w:p>
        </w:tc>
      </w:tr>
    </w:tbl>
    <w:p w:rsidR="00F72077" w:rsidRPr="00042849" w:rsidRDefault="00F72077">
      <w:pPr>
        <w:jc w:val="center"/>
        <w:rPr>
          <w:sz w:val="16"/>
        </w:rPr>
      </w:pPr>
    </w:p>
    <w:p w:rsidR="00F72077" w:rsidRPr="00042849" w:rsidRDefault="00F72077">
      <w:pPr>
        <w:jc w:val="both"/>
        <w:rPr>
          <w:sz w:val="28"/>
        </w:rPr>
      </w:pPr>
    </w:p>
    <w:p w:rsidR="00F72077" w:rsidRPr="00FD01B1" w:rsidRDefault="00F72077" w:rsidP="00AF1BBB">
      <w:pPr>
        <w:tabs>
          <w:tab w:val="left" w:pos="1620"/>
        </w:tabs>
        <w:jc w:val="both"/>
        <w:rPr>
          <w:lang w:val="da-DK"/>
        </w:rPr>
      </w:pPr>
      <w:r>
        <w:rPr>
          <w:b/>
          <w:lang w:val="da-DK"/>
        </w:rPr>
        <w:t xml:space="preserve">TESCİL </w:t>
      </w:r>
      <w:r w:rsidRPr="00FD01B1">
        <w:rPr>
          <w:b/>
          <w:lang w:val="da-DK"/>
        </w:rPr>
        <w:t>YIL</w:t>
      </w:r>
      <w:r>
        <w:rPr>
          <w:b/>
          <w:lang w:val="da-DK"/>
        </w:rPr>
        <w:t>I</w:t>
      </w:r>
      <w:r w:rsidRPr="00FD01B1">
        <w:rPr>
          <w:b/>
          <w:lang w:val="da-DK"/>
        </w:rPr>
        <w:tab/>
        <w:t>:</w:t>
      </w:r>
      <w:r w:rsidRPr="00FD01B1">
        <w:rPr>
          <w:sz w:val="28"/>
          <w:lang w:val="da-DK"/>
        </w:rPr>
        <w:t xml:space="preserve"> </w:t>
      </w:r>
      <w:r w:rsidRPr="00FD01B1">
        <w:rPr>
          <w:lang w:val="da-DK"/>
        </w:rPr>
        <w:t>20…</w:t>
      </w:r>
    </w:p>
    <w:p w:rsidR="00F72077" w:rsidRPr="00FD01B1" w:rsidRDefault="00F72077" w:rsidP="00AF1BBB">
      <w:pPr>
        <w:pStyle w:val="Heading3"/>
        <w:tabs>
          <w:tab w:val="left" w:pos="1620"/>
        </w:tabs>
        <w:jc w:val="left"/>
        <w:rPr>
          <w:b w:val="0"/>
          <w:lang w:val="da-DK"/>
        </w:rPr>
      </w:pPr>
      <w:r w:rsidRPr="00FD01B1">
        <w:rPr>
          <w:lang w:val="da-DK"/>
        </w:rPr>
        <w:t>SGM ADI</w:t>
      </w:r>
      <w:r w:rsidRPr="00FD01B1">
        <w:rPr>
          <w:lang w:val="da-DK"/>
        </w:rPr>
        <w:tab/>
        <w:t xml:space="preserve">: </w:t>
      </w:r>
      <w:r w:rsidRPr="00FD01B1">
        <w:rPr>
          <w:b w:val="0"/>
          <w:lang w:val="da-DK"/>
        </w:rPr>
        <w:t>……………………………………………………………….</w:t>
      </w:r>
    </w:p>
    <w:p w:rsidR="00F72077" w:rsidRPr="00FD01B1" w:rsidRDefault="00F72077" w:rsidP="00AF1BBB">
      <w:pPr>
        <w:pStyle w:val="Heading3"/>
        <w:tabs>
          <w:tab w:val="left" w:pos="1620"/>
        </w:tabs>
        <w:jc w:val="left"/>
        <w:rPr>
          <w:b w:val="0"/>
          <w:lang w:val="da-DK"/>
        </w:rPr>
      </w:pPr>
      <w:r w:rsidRPr="00FD108E">
        <w:rPr>
          <w:lang w:val="da-DK"/>
        </w:rPr>
        <w:t xml:space="preserve">SGMB ADI </w:t>
      </w:r>
      <w:r>
        <w:rPr>
          <w:lang w:val="da-DK"/>
        </w:rPr>
        <w:tab/>
      </w:r>
      <w:r w:rsidRPr="00FD108E">
        <w:rPr>
          <w:lang w:val="da-DK"/>
        </w:rPr>
        <w:t xml:space="preserve">: </w:t>
      </w:r>
      <w:r w:rsidRPr="00FD01B1">
        <w:rPr>
          <w:b w:val="0"/>
          <w:lang w:val="da-DK"/>
        </w:rPr>
        <w:t>……………………………………………………………….</w:t>
      </w:r>
    </w:p>
    <w:p w:rsidR="00F72077" w:rsidRDefault="00F72077" w:rsidP="00042849">
      <w:pPr>
        <w:jc w:val="both"/>
        <w:rPr>
          <w:lang w:val="da-DK"/>
        </w:rPr>
      </w:pPr>
    </w:p>
    <w:p w:rsidR="00F72077" w:rsidRPr="00FD01B1" w:rsidRDefault="00F72077" w:rsidP="00042849">
      <w:pPr>
        <w:jc w:val="both"/>
        <w:rPr>
          <w:lang w:val="da-DK"/>
        </w:rPr>
      </w:pPr>
    </w:p>
    <w:p w:rsidR="00F72077" w:rsidRPr="00AF1BBB" w:rsidRDefault="00F72077" w:rsidP="00042849">
      <w:pPr>
        <w:jc w:val="both"/>
        <w:rPr>
          <w:b/>
          <w:lang w:val="da-DK"/>
        </w:rPr>
      </w:pPr>
      <w:r w:rsidRPr="00AF1BBB">
        <w:rPr>
          <w:b/>
          <w:lang w:val="da-DK"/>
        </w:rPr>
        <w:t>YILLIK TESCİL BELGELERİ</w:t>
      </w:r>
    </w:p>
    <w:p w:rsidR="00F72077" w:rsidRPr="00AF1BBB" w:rsidRDefault="00F72077" w:rsidP="00042849">
      <w:pPr>
        <w:jc w:val="both"/>
        <w:rPr>
          <w:lang w:val="da-DK"/>
        </w:rPr>
      </w:pPr>
    </w:p>
    <w:p w:rsidR="00F72077" w:rsidRPr="00AF1BBB" w:rsidRDefault="00F72077" w:rsidP="00042849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b/>
          <w:bCs/>
          <w:lang w:val="da-DK"/>
        </w:rPr>
      </w:pPr>
      <w:r w:rsidRPr="00AF1BBB">
        <w:rPr>
          <w:b/>
          <w:bCs/>
          <w:lang w:val="da-DK"/>
        </w:rPr>
        <w:t>SGM GMO YILLIK TESCİL DOSYA BELGELERİ</w:t>
      </w:r>
    </w:p>
    <w:p w:rsidR="00F72077" w:rsidRPr="00AF1BBB" w:rsidRDefault="00F72077" w:rsidP="00042849">
      <w:pPr>
        <w:jc w:val="both"/>
        <w:rPr>
          <w:b/>
          <w:bCs/>
          <w:lang w:val="da-DK"/>
        </w:rPr>
      </w:pPr>
    </w:p>
    <w:p w:rsidR="00F72077" w:rsidRDefault="00F72077" w:rsidP="00042849">
      <w:pPr>
        <w:numPr>
          <w:ilvl w:val="1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lang w:val="da-DK"/>
        </w:rPr>
      </w:pPr>
      <w:r w:rsidRPr="00534C58">
        <w:rPr>
          <w:lang w:val="da-DK"/>
        </w:rPr>
        <w:t>Serbest meslek mensubu olarak çalışan gemi mühendisi ;</w:t>
      </w:r>
    </w:p>
    <w:p w:rsidR="00F72077" w:rsidRPr="00FD01B1" w:rsidRDefault="00F72077" w:rsidP="00042849">
      <w:pPr>
        <w:jc w:val="both"/>
        <w:rPr>
          <w:rFonts w:ascii="Times New Roman (WT)" w:hAnsi="Times New Roman (WT)"/>
          <w:lang w:val="tr-TR"/>
        </w:rPr>
      </w:pPr>
      <w:r>
        <w:rPr>
          <w:rFonts w:ascii="Times New Roman (WT)" w:hAnsi="Times New Roman (WT)"/>
          <w:sz w:val="22"/>
          <w:lang w:val="tr-TR"/>
        </w:rPr>
        <w:t xml:space="preserve">          </w:t>
      </w:r>
    </w:p>
    <w:tbl>
      <w:tblPr>
        <w:tblW w:w="0" w:type="auto"/>
        <w:tblInd w:w="648" w:type="dxa"/>
        <w:tblLayout w:type="fixed"/>
        <w:tblLook w:val="01E0"/>
      </w:tblPr>
      <w:tblGrid>
        <w:gridCol w:w="6840"/>
        <w:gridCol w:w="578"/>
        <w:gridCol w:w="237"/>
        <w:gridCol w:w="630"/>
      </w:tblGrid>
      <w:tr w:rsidR="00F72077" w:rsidRPr="00901E01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 Başvuru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 Bilgi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9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 xml:space="preserve">- </w:t>
            </w:r>
            <w:r w:rsidRPr="004E7130">
              <w:rPr>
                <w:lang w:val="tr-TR"/>
              </w:rPr>
              <w:tab/>
              <w:t>Oda üyeliği TMMOB veya GMO tarafından herhangi bir mesleki kısıtlama olmaksızın devam ediyor mu?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F72077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Serbest meslek sahibi vergilendirme belgesinin yıllık tasdiki (</w:t>
            </w:r>
            <w:r w:rsidRPr="004E7130">
              <w:rPr>
                <w:rFonts w:ascii="Times New Roman (WT)" w:hAnsi="Times New Roman (WT)"/>
                <w:lang w:val="tr-TR"/>
              </w:rPr>
              <w:t>Serbest Meslek Defteri’nin yıllık tasdiki)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 xml:space="preserve">Varsa </w:t>
            </w:r>
            <w:r w:rsidRPr="004E7130">
              <w:rPr>
                <w:lang w:val="tr-TR"/>
              </w:rPr>
              <w:t>Oda tarafından düzenlenen SGMH ile ilgili meslek içi eğitimlerin belgeleri,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>Büroda ücretle çalışan gemi mühendisi ya da mühendisleri varsa  onlara ödenen ücretlere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DA6BBD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Varsa Tescile esas teşkil eden bilgilerde söz konusu olabilecek değişikliklere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DA6BBD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Odaya üyelik aidatları ödenmiş mi?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340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Tescil ücreti makbuzu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</w:tbl>
    <w:p w:rsidR="00F72077" w:rsidRDefault="00F72077" w:rsidP="00042849">
      <w:pPr>
        <w:ind w:left="540"/>
        <w:jc w:val="both"/>
        <w:rPr>
          <w:rFonts w:ascii="Times New Roman (WT)" w:hAnsi="Times New Roman (WT)"/>
          <w:sz w:val="22"/>
          <w:lang w:val="tr-TR"/>
        </w:rPr>
      </w:pPr>
    </w:p>
    <w:p w:rsidR="00F72077" w:rsidRDefault="00F72077" w:rsidP="00042849">
      <w:pPr>
        <w:ind w:left="540"/>
        <w:jc w:val="both"/>
        <w:rPr>
          <w:rFonts w:ascii="Times New Roman (WT)" w:hAnsi="Times New Roman (WT)"/>
          <w:sz w:val="22"/>
          <w:lang w:val="tr-TR"/>
        </w:rPr>
      </w:pPr>
    </w:p>
    <w:p w:rsidR="00F72077" w:rsidRDefault="00F72077" w:rsidP="00254195">
      <w:pPr>
        <w:numPr>
          <w:ilvl w:val="1"/>
          <w:numId w:val="2"/>
        </w:numPr>
        <w:tabs>
          <w:tab w:val="clear" w:pos="720"/>
        </w:tabs>
        <w:ind w:left="540" w:hanging="540"/>
        <w:jc w:val="both"/>
        <w:rPr>
          <w:rFonts w:ascii="Times New Roman (WT)" w:hAnsi="Times New Roman (WT)"/>
          <w:lang w:val="tr-TR"/>
        </w:rPr>
      </w:pPr>
      <w:r>
        <w:rPr>
          <w:rFonts w:ascii="Times New Roman (WT)" w:hAnsi="Times New Roman (WT)"/>
          <w:lang w:val="tr-TR"/>
        </w:rPr>
        <w:t>Kontrol mühendisi olarak çalışan SGM;</w:t>
      </w:r>
    </w:p>
    <w:p w:rsidR="00F72077" w:rsidRPr="00254195" w:rsidRDefault="00F72077" w:rsidP="00FD01B1">
      <w:pPr>
        <w:tabs>
          <w:tab w:val="left" w:pos="720"/>
        </w:tabs>
        <w:jc w:val="both"/>
        <w:rPr>
          <w:sz w:val="28"/>
          <w:lang w:val="tr-TR"/>
        </w:rPr>
      </w:pPr>
      <w:r>
        <w:rPr>
          <w:rFonts w:ascii="Times New Roman (WT)" w:hAnsi="Times New Roman (WT)"/>
          <w:lang w:val="tr-TR"/>
        </w:rPr>
        <w:t xml:space="preserve">          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578"/>
        <w:gridCol w:w="237"/>
        <w:gridCol w:w="630"/>
      </w:tblGrid>
      <w:tr w:rsidR="00F72077" w:rsidRPr="00901E01" w:rsidTr="004E7130">
        <w:trPr>
          <w:trHeight w:val="279"/>
        </w:trPr>
        <w:tc>
          <w:tcPr>
            <w:tcW w:w="6840" w:type="dxa"/>
            <w:tcBorders>
              <w:top w:val="nil"/>
              <w:left w:val="nil"/>
              <w:bottom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 Başvuru Formu</w:t>
            </w:r>
          </w:p>
        </w:tc>
        <w:tc>
          <w:tcPr>
            <w:tcW w:w="578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9"/>
        </w:trPr>
        <w:tc>
          <w:tcPr>
            <w:tcW w:w="6840" w:type="dxa"/>
            <w:tcBorders>
              <w:top w:val="nil"/>
              <w:left w:val="nil"/>
              <w:bottom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 Bilgi Formu</w:t>
            </w:r>
          </w:p>
        </w:tc>
        <w:tc>
          <w:tcPr>
            <w:tcW w:w="578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9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 xml:space="preserve">- </w:t>
            </w:r>
            <w:r w:rsidRPr="004E7130">
              <w:rPr>
                <w:lang w:val="tr-TR"/>
              </w:rPr>
              <w:tab/>
              <w:t>Oda üyeliği TMMOB veya GMO tarafından herhangi bir mesleki kısıtlama olmaksızın devam ediyor mu?</w:t>
            </w:r>
          </w:p>
        </w:tc>
        <w:tc>
          <w:tcPr>
            <w:tcW w:w="578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F72077" w:rsidRPr="00901E01" w:rsidTr="004E7130">
        <w:trPr>
          <w:trHeight w:val="277"/>
        </w:trPr>
        <w:tc>
          <w:tcPr>
            <w:tcW w:w="6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8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Serbest meslek sahibi vergilendirme belgesinin yıllık tasdiki (</w:t>
            </w:r>
            <w:r w:rsidRPr="004E7130">
              <w:rPr>
                <w:rFonts w:ascii="Times New Roman (WT)" w:hAnsi="Times New Roman (WT)"/>
                <w:lang w:val="tr-TR"/>
              </w:rPr>
              <w:t>Serbest Meslek Defteri’nin yıllık tasdiki)</w:t>
            </w:r>
          </w:p>
        </w:tc>
        <w:tc>
          <w:tcPr>
            <w:tcW w:w="578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val="277"/>
        </w:trPr>
        <w:tc>
          <w:tcPr>
            <w:tcW w:w="6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8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 xml:space="preserve">Varsa, </w:t>
            </w:r>
            <w:r w:rsidRPr="004E7130">
              <w:rPr>
                <w:lang w:val="tr-TR"/>
              </w:rPr>
              <w:t>Oda tarafından düzenlenen SGMH ile ilgili meslek içi eğitimlerin belgeleri,</w:t>
            </w:r>
          </w:p>
        </w:tc>
        <w:tc>
          <w:tcPr>
            <w:tcW w:w="578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val="277"/>
        </w:trPr>
        <w:tc>
          <w:tcPr>
            <w:tcW w:w="6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5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>Büroda ücretle çalışan gemi mühendisi ya da mühendisleri varsa  onlara ödenen ücretlere ilişkin belgeler,</w:t>
            </w:r>
          </w:p>
        </w:tc>
        <w:tc>
          <w:tcPr>
            <w:tcW w:w="578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val="275"/>
        </w:trPr>
        <w:tc>
          <w:tcPr>
            <w:tcW w:w="6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DA6BBD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DA6BBD" w:rsidTr="004E7130">
        <w:trPr>
          <w:trHeight w:val="278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Varsa, tescile esas teşkil eden bilgilerde söz konusu olabilecek değişikliklere ilişkin belgeler,</w:t>
            </w:r>
          </w:p>
        </w:tc>
        <w:tc>
          <w:tcPr>
            <w:tcW w:w="578" w:type="dxa"/>
            <w:tcBorders>
              <w:top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DA6BBD" w:rsidTr="004E7130">
        <w:trPr>
          <w:trHeight w:val="277"/>
        </w:trPr>
        <w:tc>
          <w:tcPr>
            <w:tcW w:w="6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5"/>
        </w:trPr>
        <w:tc>
          <w:tcPr>
            <w:tcW w:w="6840" w:type="dxa"/>
            <w:tcBorders>
              <w:top w:val="nil"/>
              <w:left w:val="nil"/>
              <w:bottom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Odaya üyelik aidatları ödenmiş mi?</w:t>
            </w:r>
          </w:p>
        </w:tc>
        <w:tc>
          <w:tcPr>
            <w:tcW w:w="578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340"/>
        </w:trPr>
        <w:tc>
          <w:tcPr>
            <w:tcW w:w="6840" w:type="dxa"/>
            <w:tcBorders>
              <w:top w:val="nil"/>
              <w:left w:val="nil"/>
              <w:bottom w:val="nil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Tescil ücreti makbuzu</w:t>
            </w:r>
          </w:p>
        </w:tc>
        <w:tc>
          <w:tcPr>
            <w:tcW w:w="578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</w:tbl>
    <w:p w:rsidR="00F72077" w:rsidRDefault="00F72077" w:rsidP="00254195">
      <w:pPr>
        <w:ind w:left="540" w:hanging="540"/>
        <w:jc w:val="both"/>
        <w:rPr>
          <w:sz w:val="28"/>
          <w:lang w:val="tr-TR"/>
        </w:rPr>
      </w:pPr>
    </w:p>
    <w:p w:rsidR="00F72077" w:rsidRPr="00254195" w:rsidRDefault="00F72077" w:rsidP="00254195">
      <w:pPr>
        <w:ind w:left="540" w:hanging="540"/>
        <w:jc w:val="both"/>
        <w:rPr>
          <w:sz w:val="28"/>
          <w:lang w:val="tr-TR"/>
        </w:rPr>
      </w:pPr>
    </w:p>
    <w:p w:rsidR="00F72077" w:rsidRDefault="00F72077" w:rsidP="0025419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b/>
          <w:bCs/>
        </w:rPr>
      </w:pPr>
      <w:r w:rsidRPr="00495B63">
        <w:rPr>
          <w:b/>
          <w:bCs/>
        </w:rPr>
        <w:t>SGM</w:t>
      </w:r>
      <w:r>
        <w:rPr>
          <w:b/>
          <w:bCs/>
        </w:rPr>
        <w:t>B</w:t>
      </w:r>
      <w:r w:rsidRPr="00495B63">
        <w:rPr>
          <w:b/>
          <w:bCs/>
        </w:rPr>
        <w:t xml:space="preserve"> GMO TESCİL DOSYA BELGELERİ</w:t>
      </w:r>
    </w:p>
    <w:p w:rsidR="00F72077" w:rsidRDefault="00F72077" w:rsidP="00254195">
      <w:pPr>
        <w:jc w:val="both"/>
        <w:rPr>
          <w:b/>
          <w:bCs/>
        </w:rPr>
      </w:pPr>
    </w:p>
    <w:p w:rsidR="00F72077" w:rsidRPr="00ED3273" w:rsidRDefault="00F72077" w:rsidP="00254195">
      <w:pPr>
        <w:tabs>
          <w:tab w:val="left" w:pos="540"/>
        </w:tabs>
        <w:jc w:val="both"/>
        <w:rPr>
          <w:bCs/>
          <w:lang w:val="tr-TR"/>
        </w:rPr>
      </w:pPr>
      <w:r>
        <w:rPr>
          <w:b/>
          <w:bCs/>
        </w:rPr>
        <w:t xml:space="preserve">2.1  </w:t>
      </w:r>
      <w:r>
        <w:rPr>
          <w:b/>
          <w:bCs/>
        </w:rPr>
        <w:tab/>
      </w:r>
      <w:r w:rsidRPr="00ED3273">
        <w:rPr>
          <w:bCs/>
          <w:lang w:val="tr-TR"/>
        </w:rPr>
        <w:t>Adi ortaklık olarak tescil edilen SGMB;</w:t>
      </w:r>
    </w:p>
    <w:p w:rsidR="00F72077" w:rsidRPr="00254195" w:rsidRDefault="00F72077" w:rsidP="00FD108E">
      <w:pPr>
        <w:tabs>
          <w:tab w:val="left" w:pos="540"/>
        </w:tabs>
        <w:jc w:val="both"/>
        <w:rPr>
          <w:b/>
          <w:bCs/>
          <w:noProof/>
          <w:sz w:val="22"/>
          <w:lang w:val="da-DK"/>
        </w:rPr>
      </w:pPr>
      <w:r>
        <w:rPr>
          <w:rFonts w:ascii="Times New Roman (WT)" w:hAnsi="Times New Roman (WT)"/>
          <w:lang w:val="tr-TR"/>
        </w:rPr>
        <w:tab/>
      </w:r>
      <w:r>
        <w:rPr>
          <w:b/>
          <w:bCs/>
          <w:noProof/>
          <w:sz w:val="22"/>
          <w:lang w:val="da-DK"/>
        </w:rPr>
        <w:tab/>
      </w:r>
    </w:p>
    <w:tbl>
      <w:tblPr>
        <w:tblW w:w="0" w:type="auto"/>
        <w:tblInd w:w="648" w:type="dxa"/>
        <w:tblLayout w:type="fixed"/>
        <w:tblLook w:val="01E0"/>
      </w:tblPr>
      <w:tblGrid>
        <w:gridCol w:w="6840"/>
        <w:gridCol w:w="578"/>
        <w:gridCol w:w="237"/>
        <w:gridCol w:w="630"/>
      </w:tblGrid>
      <w:tr w:rsidR="00F72077" w:rsidRPr="00901E01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SGMB Başvuru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SGMB Bilgi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9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 xml:space="preserve">- 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sz w:val="22"/>
                <w:lang w:val="tr-TR"/>
              </w:rPr>
              <w:t>Tescil sahibi gemi mühendisinin “adi ortaklığın faaliyetinin ve ortaklıkta kendi sorumluluğunun devam etmekte olduğununun” Başvuru Formunda beyanı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7E3AF7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>Adi ortaklığın mali kaydının Tescil istenen yıl için noter onaylı sayfasının fotokopisi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7E3AF7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 xml:space="preserve">Hisse sahibi gemi mühendisinin hisse oranının asgari oranın altına düşmediğine ilişkin </w:t>
            </w:r>
            <w:r w:rsidRPr="004E7130">
              <w:rPr>
                <w:rFonts w:ascii="Times New Roman (WT)" w:hAnsi="Times New Roman (WT)"/>
                <w:color w:val="FF0000"/>
                <w:lang w:val="tr-TR"/>
              </w:rPr>
              <w:t>Sicil Memurluğu’ndan</w:t>
            </w:r>
            <w:r w:rsidRPr="004E7130">
              <w:rPr>
                <w:rFonts w:ascii="Times New Roman (WT)" w:hAnsi="Times New Roman (WT)"/>
                <w:lang w:val="tr-TR"/>
              </w:rPr>
              <w:t xml:space="preserve"> alınmış belge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 xml:space="preserve"> </w:t>
            </w:r>
            <w:r w:rsidRPr="004E7130">
              <w:rPr>
                <w:rFonts w:ascii="Times New Roman (WT)" w:hAnsi="Times New Roman (WT)"/>
                <w:lang w:val="tr-TR"/>
              </w:rPr>
              <w:t xml:space="preserve">Varsa, </w:t>
            </w:r>
            <w:r w:rsidRPr="004E7130">
              <w:rPr>
                <w:lang w:val="tr-TR"/>
              </w:rPr>
              <w:t>Oda tarafından düzenlenen SGMH ile ilgili meslek içi eğitimlerin belgeleri,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>Büroda ücretle çalışan gemi mühendisi ya da mühendisleri varsa  onlara ödenen ücretlere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5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Varsa, tescile esas teşkil eden bilgilerde söz konusu olabilecek değişikliklere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val="255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SGM lerin Odaya üyelik aidatları ödenmiş mi?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Vergi Levhası fotokopisi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901E01" w:rsidTr="004E7130">
        <w:trPr>
          <w:trHeight w:val="340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Tescil ücreti makbuzu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</w:tbl>
    <w:p w:rsidR="00F72077" w:rsidRDefault="00F72077" w:rsidP="00DA6BBD">
      <w:pPr>
        <w:numPr>
          <w:ilvl w:val="12"/>
          <w:numId w:val="0"/>
        </w:numPr>
        <w:ind w:left="540" w:hanging="540"/>
        <w:jc w:val="both"/>
        <w:rPr>
          <w:b/>
          <w:bCs/>
          <w:noProof/>
          <w:sz w:val="22"/>
          <w:lang w:val="tr-TR"/>
        </w:rPr>
      </w:pPr>
    </w:p>
    <w:p w:rsidR="00F72077" w:rsidRDefault="00F72077" w:rsidP="003F4DBC">
      <w:pPr>
        <w:tabs>
          <w:tab w:val="left" w:pos="540"/>
        </w:tabs>
        <w:jc w:val="both"/>
        <w:rPr>
          <w:rFonts w:ascii="Times New Roman (WT)" w:hAnsi="Times New Roman (WT)"/>
          <w:lang w:val="tr-TR"/>
        </w:rPr>
      </w:pPr>
    </w:p>
    <w:p w:rsidR="00F72077" w:rsidRDefault="00F72077" w:rsidP="003F4DBC">
      <w:pPr>
        <w:numPr>
          <w:ilvl w:val="1"/>
          <w:numId w:val="3"/>
        </w:numPr>
        <w:jc w:val="both"/>
        <w:rPr>
          <w:rFonts w:ascii="Times New Roman (WT)" w:hAnsi="Times New Roman (WT)"/>
          <w:b/>
          <w:lang w:val="tr-TR"/>
        </w:rPr>
      </w:pPr>
      <w:r w:rsidRPr="00655505">
        <w:rPr>
          <w:rFonts w:ascii="Times New Roman (WT)" w:hAnsi="Times New Roman (WT)"/>
          <w:lang w:val="tr-TR"/>
        </w:rPr>
        <w:t>Sermaye şirketi olarak tescil edilen SGMB</w:t>
      </w:r>
      <w:r>
        <w:rPr>
          <w:rFonts w:ascii="Times New Roman (WT)" w:hAnsi="Times New Roman (WT)"/>
          <w:b/>
          <w:lang w:val="tr-TR"/>
        </w:rPr>
        <w:t xml:space="preserve"> </w:t>
      </w:r>
    </w:p>
    <w:p w:rsidR="00F72077" w:rsidRDefault="00F72077" w:rsidP="00DA6BBD">
      <w:pPr>
        <w:numPr>
          <w:ilvl w:val="12"/>
          <w:numId w:val="0"/>
        </w:numPr>
        <w:ind w:left="540" w:hanging="540"/>
        <w:jc w:val="both"/>
        <w:rPr>
          <w:b/>
          <w:bCs/>
          <w:noProof/>
          <w:sz w:val="22"/>
          <w:lang w:val="tr-TR"/>
        </w:rPr>
      </w:pPr>
      <w:r>
        <w:rPr>
          <w:b/>
          <w:bCs/>
          <w:noProof/>
          <w:sz w:val="22"/>
          <w:lang w:val="tr-TR"/>
        </w:rPr>
        <w:tab/>
      </w:r>
    </w:p>
    <w:tbl>
      <w:tblPr>
        <w:tblW w:w="0" w:type="auto"/>
        <w:tblInd w:w="648" w:type="dxa"/>
        <w:tblLayout w:type="fixed"/>
        <w:tblLook w:val="01E0"/>
      </w:tblPr>
      <w:tblGrid>
        <w:gridCol w:w="6840"/>
        <w:gridCol w:w="578"/>
        <w:gridCol w:w="237"/>
        <w:gridCol w:w="630"/>
      </w:tblGrid>
      <w:tr w:rsidR="00F72077" w:rsidRPr="00453AAC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SGMB Başvuru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SGMB Bilgi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9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 xml:space="preserve">- 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>Tescil sahibi gemi mühendisinin “sermaye şirketinin faaliyetinin ve şirkette kendi sorumluluğunun devam etmekte olduğununun” Başvuru Formunda beyanı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>Sermaye şirketinin mali kaydının Tescil istenen yıl için noter onaylı sayfasının fotokopisi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>Hisse sahibi gemi mühendisinin hisse oranının asgari oranın altına düşmediğine ilişkin Sicil Memurluğu’ndan alınmış belge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 xml:space="preserve"> </w:t>
            </w:r>
            <w:r w:rsidRPr="004E7130">
              <w:rPr>
                <w:rFonts w:ascii="Times New Roman (WT)" w:hAnsi="Times New Roman (WT)"/>
                <w:lang w:val="tr-TR"/>
              </w:rPr>
              <w:t xml:space="preserve">Varsa, </w:t>
            </w:r>
            <w:r w:rsidRPr="004E7130">
              <w:rPr>
                <w:lang w:val="tr-TR"/>
              </w:rPr>
              <w:t>Oda tarafından düzenlenen SGMH ile ilgili meslek içi eğitimlerin belgeleri,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>Büroda ücretle çalışan gemi mühendisi ya da mühendisleri varsa  onlara ödenen ücretlere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5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Varsa, tescile esas teşkil eden bilgilerde söz konusu olabilecek değişikliklere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val="255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SGM lerin Odaya üyelik aidatları ödenmiş mi?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Vergi Levhası fotokopisi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340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Tescil ücreti makbuzu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</w:tbl>
    <w:p w:rsidR="00F72077" w:rsidRDefault="00F72077" w:rsidP="00DA6BBD">
      <w:pPr>
        <w:numPr>
          <w:ilvl w:val="12"/>
          <w:numId w:val="0"/>
        </w:numPr>
        <w:ind w:left="540" w:hanging="540"/>
        <w:jc w:val="both"/>
        <w:rPr>
          <w:b/>
          <w:bCs/>
          <w:noProof/>
          <w:sz w:val="22"/>
          <w:lang w:val="tr-TR"/>
        </w:rPr>
      </w:pPr>
    </w:p>
    <w:p w:rsidR="00F72077" w:rsidRDefault="00F72077">
      <w:pPr>
        <w:ind w:left="360"/>
        <w:jc w:val="both"/>
        <w:rPr>
          <w:rFonts w:ascii="Times New Roman (WT)" w:hAnsi="Times New Roman (WT)"/>
          <w:sz w:val="22"/>
          <w:lang w:val="tr-TR"/>
        </w:rPr>
      </w:pPr>
      <w:r>
        <w:rPr>
          <w:rFonts w:ascii="Times New Roman (WT)" w:hAnsi="Times New Roman (WT)"/>
          <w:sz w:val="22"/>
          <w:lang w:val="tr-TR"/>
        </w:rPr>
        <w:tab/>
      </w:r>
    </w:p>
    <w:p w:rsidR="00F72077" w:rsidRDefault="00F72077" w:rsidP="00453AAC">
      <w:pPr>
        <w:numPr>
          <w:ilvl w:val="1"/>
          <w:numId w:val="3"/>
        </w:numPr>
        <w:jc w:val="both"/>
        <w:rPr>
          <w:rFonts w:ascii="Times New Roman (WT)" w:hAnsi="Times New Roman (WT)"/>
          <w:b/>
          <w:lang w:val="tr-TR"/>
        </w:rPr>
      </w:pPr>
      <w:r w:rsidRPr="00A90CD0">
        <w:rPr>
          <w:lang w:val="tr-TR"/>
        </w:rPr>
        <w:t>Bir tersane ya da üretim tesisinin kendi ihtiyacına yönelik faaliyet yürütmek amacıyla kendi bünyesinde oluşturulmuş SGMB</w:t>
      </w:r>
      <w:r w:rsidRPr="00A90CD0">
        <w:rPr>
          <w:rFonts w:ascii="Times New Roman (WT)" w:hAnsi="Times New Roman (WT)"/>
          <w:b/>
          <w:lang w:val="tr-TR"/>
        </w:rPr>
        <w:t xml:space="preserve"> </w:t>
      </w:r>
    </w:p>
    <w:p w:rsidR="00F72077" w:rsidRDefault="00F72077" w:rsidP="00453AAC">
      <w:pPr>
        <w:jc w:val="both"/>
        <w:rPr>
          <w:rFonts w:ascii="Times New Roman (WT)" w:hAnsi="Times New Roman (WT)"/>
          <w:sz w:val="22"/>
          <w:lang w:val="tr-TR"/>
        </w:rPr>
      </w:pPr>
    </w:p>
    <w:tbl>
      <w:tblPr>
        <w:tblW w:w="0" w:type="auto"/>
        <w:tblInd w:w="648" w:type="dxa"/>
        <w:tblLayout w:type="fixed"/>
        <w:tblLook w:val="01E0"/>
      </w:tblPr>
      <w:tblGrid>
        <w:gridCol w:w="6840"/>
        <w:gridCol w:w="578"/>
        <w:gridCol w:w="237"/>
        <w:gridCol w:w="630"/>
      </w:tblGrid>
      <w:tr w:rsidR="00F72077" w:rsidRPr="00453AAC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SGMB Başvuru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SGMB Bilgi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9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 xml:space="preserve">- 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>Tescil sahibi gemi mühendisinin “tersane ya da üretim yeri  faaliyetinin ve şirkette kendi sorumluluğunun devam etmekte olduğununun” Başvuru Formunda beyanı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T</w:t>
            </w:r>
            <w:r w:rsidRPr="004E7130">
              <w:rPr>
                <w:rFonts w:ascii="Times New Roman (WT)" w:hAnsi="Times New Roman (WT)"/>
                <w:lang w:val="tr-TR"/>
              </w:rPr>
              <w:t>ersane ya da üretim yeri mali kaydının Tescil istenen yıl için noter onaylı sayfasının fotokopisi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color w:val="FF0000"/>
                <w:lang w:val="tr-TR"/>
              </w:rPr>
              <w:t>Hisse sahibi gemi mühendisinin hisse oranının asgari oranın altına düşmediğine ilişkin Sicil Memurluğu’ndan alınmış belge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 xml:space="preserve">Varsa, </w:t>
            </w:r>
            <w:r w:rsidRPr="004E7130">
              <w:rPr>
                <w:lang w:val="tr-TR"/>
              </w:rPr>
              <w:t>Oda tarafından düzenlenen SGMH ile ilgili meslek içi eğitimlerin belgeleri,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>Büroda ücretle çalışan gemi mühendisi ya da mühendisleri varsa  onlara ödenen ücretlere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5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Varsa, tescile esas teşkil eden bilgilerde söz konusu olabilecek değişikliklere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val="255"/>
        </w:trPr>
        <w:tc>
          <w:tcPr>
            <w:tcW w:w="6840" w:type="dxa"/>
            <w:vMerge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SGM lerin Odaya üyelik aidatları ödenmiş mi?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Vergi Levhası fotokopisi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F72077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</w:tr>
      <w:tr w:rsidR="00F72077" w:rsidRPr="00453AAC" w:rsidTr="004E7130">
        <w:trPr>
          <w:trHeight w:val="340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Tescil ücreti makbuzu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77" w:rsidRPr="004E7130" w:rsidRDefault="00F72077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</w:tbl>
    <w:p w:rsidR="00F72077" w:rsidRDefault="00F72077" w:rsidP="00453AAC">
      <w:pPr>
        <w:ind w:left="540" w:hanging="540"/>
        <w:jc w:val="both"/>
        <w:rPr>
          <w:rFonts w:ascii="Times New Roman (WT)" w:hAnsi="Times New Roman (WT)"/>
          <w:sz w:val="22"/>
          <w:lang w:val="tr-TR"/>
        </w:rPr>
      </w:pPr>
    </w:p>
    <w:p w:rsidR="00F72077" w:rsidRDefault="00F72077" w:rsidP="00453AAC">
      <w:pPr>
        <w:ind w:left="540" w:hanging="540"/>
        <w:jc w:val="both"/>
        <w:rPr>
          <w:rFonts w:ascii="Times New Roman (WT)" w:hAnsi="Times New Roman (WT)"/>
          <w:sz w:val="22"/>
          <w:lang w:val="tr-TR"/>
        </w:rPr>
      </w:pPr>
    </w:p>
    <w:p w:rsidR="00F72077" w:rsidRDefault="00F72077" w:rsidP="000817DA">
      <w:pPr>
        <w:jc w:val="both"/>
        <w:rPr>
          <w:bCs/>
          <w:noProof/>
          <w:lang w:val="tr-TR"/>
        </w:rPr>
      </w:pPr>
      <w:r>
        <w:rPr>
          <w:bCs/>
          <w:noProof/>
          <w:lang w:val="tr-TR"/>
        </w:rPr>
        <w:t>Yukarıdaki SGM/SGMB nin tipine uygun olan maddedeki soruların</w:t>
      </w:r>
      <w:r w:rsidRPr="001906C0">
        <w:rPr>
          <w:bCs/>
          <w:noProof/>
          <w:lang w:val="tr-TR"/>
        </w:rPr>
        <w:t xml:space="preserve"> yanıtlarının tümü olumluysa lütfen “</w:t>
      </w:r>
      <w:r>
        <w:rPr>
          <w:bCs/>
          <w:noProof/>
          <w:lang w:val="tr-TR"/>
        </w:rPr>
        <w:t xml:space="preserve">Yıllık </w:t>
      </w:r>
      <w:r w:rsidRPr="001906C0">
        <w:rPr>
          <w:bCs/>
          <w:noProof/>
          <w:lang w:val="tr-TR"/>
        </w:rPr>
        <w:t xml:space="preserve">Tescil” </w:t>
      </w:r>
      <w:r>
        <w:rPr>
          <w:bCs/>
          <w:noProof/>
          <w:lang w:val="tr-TR"/>
        </w:rPr>
        <w:t xml:space="preserve">onayı </w:t>
      </w:r>
      <w:r w:rsidRPr="001906C0">
        <w:rPr>
          <w:bCs/>
          <w:noProof/>
          <w:lang w:val="tr-TR"/>
        </w:rPr>
        <w:t xml:space="preserve">için dosyayı GMO </w:t>
      </w:r>
      <w:r>
        <w:rPr>
          <w:bCs/>
          <w:noProof/>
          <w:lang w:val="tr-TR"/>
        </w:rPr>
        <w:t xml:space="preserve">Genel Sekreterine </w:t>
      </w:r>
      <w:r w:rsidRPr="001906C0">
        <w:rPr>
          <w:bCs/>
          <w:noProof/>
          <w:lang w:val="tr-TR"/>
        </w:rPr>
        <w:t>iletin.</w:t>
      </w:r>
    </w:p>
    <w:p w:rsidR="00F72077" w:rsidRDefault="00F72077" w:rsidP="000817DA">
      <w:pPr>
        <w:jc w:val="both"/>
        <w:rPr>
          <w:bCs/>
          <w:noProof/>
          <w:lang w:val="tr-TR"/>
        </w:rPr>
      </w:pPr>
    </w:p>
    <w:p w:rsidR="00F72077" w:rsidRDefault="00F72077" w:rsidP="000817DA">
      <w:pPr>
        <w:jc w:val="both"/>
        <w:rPr>
          <w:bCs/>
          <w:noProof/>
          <w:lang w:val="tr-TR"/>
        </w:rPr>
      </w:pPr>
    </w:p>
    <w:tbl>
      <w:tblPr>
        <w:tblpPr w:leftFromText="180" w:rightFromText="180" w:vertAnchor="text" w:horzAnchor="margin" w:tblpX="10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20"/>
        <w:gridCol w:w="3096"/>
      </w:tblGrid>
      <w:tr w:rsidR="00F72077">
        <w:tc>
          <w:tcPr>
            <w:tcW w:w="2268" w:type="dxa"/>
          </w:tcPr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KONTROL TARİHİ</w:t>
            </w:r>
          </w:p>
        </w:tc>
        <w:tc>
          <w:tcPr>
            <w:tcW w:w="3420" w:type="dxa"/>
          </w:tcPr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KONTROLU YAPAN</w:t>
            </w:r>
          </w:p>
        </w:tc>
        <w:tc>
          <w:tcPr>
            <w:tcW w:w="3096" w:type="dxa"/>
          </w:tcPr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İMZA</w:t>
            </w:r>
          </w:p>
        </w:tc>
      </w:tr>
      <w:tr w:rsidR="00F72077">
        <w:tc>
          <w:tcPr>
            <w:tcW w:w="2268" w:type="dxa"/>
          </w:tcPr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</w:tc>
        <w:tc>
          <w:tcPr>
            <w:tcW w:w="3420" w:type="dxa"/>
          </w:tcPr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</w:tc>
        <w:tc>
          <w:tcPr>
            <w:tcW w:w="3096" w:type="dxa"/>
          </w:tcPr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</w:tc>
      </w:tr>
    </w:tbl>
    <w:p w:rsidR="00F72077" w:rsidRDefault="00F72077" w:rsidP="000817DA">
      <w:pPr>
        <w:jc w:val="both"/>
        <w:rPr>
          <w:bCs/>
          <w:noProof/>
          <w:lang w:val="tr-TR"/>
        </w:rPr>
      </w:pPr>
    </w:p>
    <w:p w:rsidR="00F72077" w:rsidRDefault="00F72077" w:rsidP="000817DA">
      <w:pPr>
        <w:jc w:val="both"/>
        <w:rPr>
          <w:bCs/>
          <w:noProof/>
          <w:lang w:val="tr-TR"/>
        </w:rPr>
      </w:pPr>
    </w:p>
    <w:p w:rsidR="00F72077" w:rsidRDefault="00F72077" w:rsidP="000817DA">
      <w:pPr>
        <w:jc w:val="both"/>
        <w:rPr>
          <w:bCs/>
          <w:noProof/>
          <w:lang w:val="tr-TR"/>
        </w:rPr>
      </w:pPr>
    </w:p>
    <w:p w:rsidR="00F72077" w:rsidRDefault="00F72077" w:rsidP="000817DA">
      <w:pPr>
        <w:jc w:val="both"/>
        <w:rPr>
          <w:bCs/>
          <w:noProof/>
          <w:lang w:val="tr-TR"/>
        </w:rPr>
      </w:pPr>
    </w:p>
    <w:p w:rsidR="00F72077" w:rsidRPr="001906C0" w:rsidRDefault="00F72077" w:rsidP="000817DA">
      <w:pPr>
        <w:jc w:val="both"/>
        <w:rPr>
          <w:rFonts w:ascii="Times New Roman (WT)" w:hAnsi="Times New Roman (WT)"/>
          <w:lang w:val="tr-TR"/>
        </w:rPr>
      </w:pPr>
    </w:p>
    <w:p w:rsidR="00F72077" w:rsidRDefault="00F72077" w:rsidP="000817D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Times New Roman (WT)" w:hAnsi="Times New Roman (WT)"/>
          <w:b/>
          <w:lang w:val="tr-TR"/>
        </w:rPr>
      </w:pPr>
      <w:r>
        <w:rPr>
          <w:rFonts w:ascii="Times New Roman (WT)" w:hAnsi="Times New Roman (WT)"/>
          <w:b/>
          <w:lang w:val="tr-TR"/>
        </w:rPr>
        <w:t>GMO Genel Sekreter Onayı</w:t>
      </w:r>
    </w:p>
    <w:p w:rsidR="00F72077" w:rsidRPr="00FD108E" w:rsidRDefault="00F72077" w:rsidP="000817DA">
      <w:pPr>
        <w:ind w:left="360"/>
        <w:jc w:val="both"/>
        <w:rPr>
          <w:rFonts w:ascii="Times New Roman (WT)" w:hAnsi="Times New Roman (WT)"/>
          <w:lang w:val="tr-TR"/>
        </w:rPr>
      </w:pPr>
      <w:r w:rsidRPr="00FD108E">
        <w:rPr>
          <w:rFonts w:ascii="Times New Roman (WT)" w:hAnsi="Times New Roman (WT)"/>
          <w:lang w:val="tr-TR"/>
        </w:rPr>
        <w:t>İmza</w:t>
      </w:r>
      <w:r>
        <w:rPr>
          <w:rFonts w:ascii="Times New Roman (WT)" w:hAnsi="Times New Roman (WT)"/>
          <w:lang w:val="tr-TR"/>
        </w:rPr>
        <w:t xml:space="preserve"> :</w:t>
      </w:r>
    </w:p>
    <w:p w:rsidR="00F72077" w:rsidRDefault="00F72077" w:rsidP="00FD108E">
      <w:pPr>
        <w:ind w:left="360" w:hanging="360"/>
        <w:jc w:val="both"/>
        <w:rPr>
          <w:rFonts w:ascii="Times New Roman (WT)" w:hAnsi="Times New Roman (WT)"/>
          <w:b/>
          <w:lang w:val="tr-TR"/>
        </w:rPr>
      </w:pPr>
      <w:r>
        <w:rPr>
          <w:rFonts w:ascii="Times New Roman (WT)" w:hAnsi="Times New Roman (WT)"/>
          <w:b/>
          <w:lang w:val="tr-TR"/>
        </w:rPr>
        <w:tab/>
      </w:r>
      <w:r>
        <w:rPr>
          <w:rFonts w:ascii="Times New Roman (WT)" w:hAnsi="Times New Roman (WT)"/>
          <w:b/>
          <w:lang w:val="tr-TR"/>
        </w:rPr>
        <w:tab/>
      </w:r>
    </w:p>
    <w:p w:rsidR="00F72077" w:rsidRDefault="00F72077" w:rsidP="00FD108E">
      <w:pPr>
        <w:ind w:left="360" w:hanging="360"/>
        <w:jc w:val="both"/>
        <w:rPr>
          <w:rFonts w:ascii="Times New Roman (WT)" w:hAnsi="Times New Roman (WT)"/>
          <w:b/>
          <w:lang w:val="tr-TR"/>
        </w:rPr>
      </w:pPr>
    </w:p>
    <w:p w:rsidR="00F72077" w:rsidRDefault="00F72077" w:rsidP="00FD108E">
      <w:pPr>
        <w:ind w:left="360" w:hanging="360"/>
        <w:jc w:val="both"/>
        <w:rPr>
          <w:rFonts w:ascii="Times New Roman (WT)" w:hAnsi="Times New Roman (WT)"/>
          <w:b/>
          <w:lang w:val="tr-TR"/>
        </w:rPr>
      </w:pPr>
    </w:p>
    <w:p w:rsidR="00F72077" w:rsidRPr="001906C0" w:rsidRDefault="00F72077" w:rsidP="000817DA">
      <w:pPr>
        <w:ind w:left="360" w:hanging="360"/>
        <w:jc w:val="both"/>
        <w:rPr>
          <w:b/>
          <w:bCs/>
          <w:noProof/>
          <w:lang w:val="tr-TR"/>
        </w:rPr>
      </w:pPr>
      <w:r w:rsidRPr="001906C0">
        <w:rPr>
          <w:b/>
          <w:bCs/>
          <w:noProof/>
          <w:lang w:val="tr-TR"/>
        </w:rPr>
        <w:t>4.</w:t>
      </w:r>
      <w:r w:rsidRPr="001906C0">
        <w:rPr>
          <w:b/>
          <w:bCs/>
          <w:noProof/>
          <w:lang w:val="tr-TR"/>
        </w:rPr>
        <w:tab/>
      </w:r>
      <w:r>
        <w:rPr>
          <w:rFonts w:ascii="Times New Roman (WT)" w:hAnsi="Times New Roman (WT)"/>
          <w:b/>
          <w:lang w:val="tr-TR"/>
        </w:rPr>
        <w:t>GMO Genel Sekreter Onayı</w:t>
      </w:r>
      <w:r w:rsidRPr="001906C0">
        <w:rPr>
          <w:b/>
          <w:bCs/>
          <w:noProof/>
          <w:lang w:val="tr-TR"/>
        </w:rPr>
        <w:t xml:space="preserve"> </w:t>
      </w:r>
      <w:r>
        <w:rPr>
          <w:b/>
          <w:bCs/>
          <w:noProof/>
          <w:lang w:val="tr-TR"/>
        </w:rPr>
        <w:t>alındıysa SGM veya SGMB  yeni “Tescil Belgesini” hazırlayın ve ilgili SGM/SGMB ye gönderin.</w:t>
      </w:r>
    </w:p>
    <w:p w:rsidR="00F72077" w:rsidRPr="001906C0" w:rsidRDefault="00F72077" w:rsidP="000817DA">
      <w:pPr>
        <w:ind w:left="360"/>
        <w:jc w:val="both"/>
        <w:rPr>
          <w:b/>
          <w:bCs/>
          <w:noProof/>
          <w:lang w:val="tr-TR"/>
        </w:rPr>
      </w:pPr>
    </w:p>
    <w:p w:rsidR="00F72077" w:rsidRDefault="00F72077" w:rsidP="000817DA">
      <w:pPr>
        <w:ind w:left="360"/>
        <w:jc w:val="both"/>
        <w:rPr>
          <w:bCs/>
          <w:noProof/>
          <w:lang w:val="tr-TR"/>
        </w:rPr>
      </w:pPr>
      <w:r>
        <w:rPr>
          <w:bCs/>
          <w:noProof/>
          <w:lang w:val="tr-TR"/>
        </w:rPr>
        <w:t>Hazırlayanın adı, soyadı, imzası :</w:t>
      </w:r>
    </w:p>
    <w:p w:rsidR="00F72077" w:rsidRDefault="00F72077" w:rsidP="000817DA">
      <w:pPr>
        <w:ind w:left="360"/>
        <w:jc w:val="both"/>
        <w:rPr>
          <w:bCs/>
          <w:noProof/>
          <w:lang w:val="tr-TR"/>
        </w:rPr>
      </w:pPr>
    </w:p>
    <w:p w:rsidR="00F72077" w:rsidRPr="001906C0" w:rsidRDefault="00F72077" w:rsidP="000817DA">
      <w:pPr>
        <w:ind w:left="360"/>
        <w:jc w:val="both"/>
        <w:rPr>
          <w:b/>
          <w:bCs/>
          <w:noProof/>
          <w:sz w:val="22"/>
          <w:lang w:val="tr-TR"/>
        </w:rPr>
      </w:pPr>
      <w:r>
        <w:rPr>
          <w:bCs/>
          <w:noProof/>
          <w:lang w:val="tr-TR"/>
        </w:rPr>
        <w:t>Tarih: ....../....../20....</w:t>
      </w:r>
    </w:p>
    <w:p w:rsidR="00F72077" w:rsidRPr="001906C0" w:rsidRDefault="00F72077" w:rsidP="000817DA">
      <w:pPr>
        <w:ind w:left="360"/>
        <w:jc w:val="both"/>
        <w:rPr>
          <w:b/>
          <w:bCs/>
          <w:noProof/>
          <w:sz w:val="22"/>
          <w:lang w:val="tr-TR"/>
        </w:rPr>
      </w:pPr>
    </w:p>
    <w:tbl>
      <w:tblPr>
        <w:tblpPr w:leftFromText="180" w:rightFromText="180" w:vertAnchor="text" w:horzAnchor="page" w:tblpX="9050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</w:tblGrid>
      <w:tr w:rsidR="00F72077">
        <w:trPr>
          <w:trHeight w:val="180"/>
        </w:trPr>
        <w:tc>
          <w:tcPr>
            <w:tcW w:w="683" w:type="dxa"/>
          </w:tcPr>
          <w:p w:rsidR="00F72077" w:rsidRDefault="00F72077" w:rsidP="00E61F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95"/>
              </w:tabs>
              <w:jc w:val="both"/>
              <w:rPr>
                <w:rFonts w:ascii="Times New Roman (WT)" w:hAnsi="Times New Roman (WT)"/>
                <w:sz w:val="20"/>
                <w:lang w:val="tr-TR"/>
              </w:rPr>
            </w:pPr>
            <w:r>
              <w:rPr>
                <w:rFonts w:ascii="Times New Roman (WT)" w:hAnsi="Times New Roman (WT)"/>
                <w:sz w:val="20"/>
                <w:lang w:val="tr-TR"/>
              </w:rPr>
              <w:t>Evet</w:t>
            </w:r>
          </w:p>
        </w:tc>
      </w:tr>
    </w:tbl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</w:tblGrid>
      <w:tr w:rsidR="00F72077">
        <w:trPr>
          <w:trHeight w:val="180"/>
        </w:trPr>
        <w:tc>
          <w:tcPr>
            <w:tcW w:w="672" w:type="dxa"/>
          </w:tcPr>
          <w:p w:rsidR="00F72077" w:rsidRDefault="00F72077" w:rsidP="00E61F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95"/>
              </w:tabs>
              <w:jc w:val="both"/>
              <w:rPr>
                <w:rFonts w:ascii="Times New Roman (WT)" w:hAnsi="Times New Roman (WT)"/>
                <w:sz w:val="20"/>
                <w:lang w:val="tr-TR"/>
              </w:rPr>
            </w:pPr>
            <w:r>
              <w:rPr>
                <w:rFonts w:ascii="Times New Roman (WT)" w:hAnsi="Times New Roman (WT)"/>
                <w:sz w:val="20"/>
                <w:lang w:val="tr-TR"/>
              </w:rPr>
              <w:t>Hayır</w:t>
            </w:r>
          </w:p>
        </w:tc>
      </w:tr>
    </w:tbl>
    <w:p w:rsidR="00F72077" w:rsidRPr="00606DB7" w:rsidRDefault="00F72077" w:rsidP="000817DA">
      <w:pPr>
        <w:numPr>
          <w:ilvl w:val="12"/>
          <w:numId w:val="0"/>
        </w:numPr>
        <w:ind w:left="360" w:hanging="360"/>
        <w:jc w:val="both"/>
        <w:rPr>
          <w:b/>
          <w:bCs/>
          <w:noProof/>
          <w:sz w:val="22"/>
          <w:lang w:val="tr-TR"/>
        </w:rPr>
      </w:pPr>
      <w:r w:rsidRPr="00606DB7">
        <w:rPr>
          <w:b/>
          <w:bCs/>
          <w:noProof/>
          <w:sz w:val="22"/>
          <w:lang w:val="tr-TR"/>
        </w:rPr>
        <w:t>5.</w:t>
      </w:r>
      <w:r w:rsidRPr="00606DB7">
        <w:rPr>
          <w:b/>
          <w:bCs/>
          <w:noProof/>
          <w:sz w:val="22"/>
          <w:lang w:val="tr-TR"/>
        </w:rPr>
        <w:tab/>
        <w:t xml:space="preserve">TESCİL BELGESİ GÖNDERİLMİŞ Mİ?                               </w:t>
      </w:r>
    </w:p>
    <w:p w:rsidR="00F72077" w:rsidRPr="00606DB7" w:rsidRDefault="00F72077" w:rsidP="000817DA">
      <w:pPr>
        <w:numPr>
          <w:ilvl w:val="12"/>
          <w:numId w:val="0"/>
        </w:numPr>
        <w:ind w:left="360" w:hanging="360"/>
        <w:jc w:val="both"/>
        <w:rPr>
          <w:noProof/>
          <w:sz w:val="20"/>
          <w:lang w:val="tr-TR"/>
        </w:rPr>
      </w:pPr>
      <w:r w:rsidRPr="00606DB7">
        <w:rPr>
          <w:noProof/>
          <w:sz w:val="20"/>
          <w:lang w:val="tr-TR"/>
        </w:rPr>
        <w:tab/>
        <w:t xml:space="preserve">(Gönderi belgesi veya kopyası dosyada olmalıdır.) </w:t>
      </w:r>
    </w:p>
    <w:p w:rsidR="00F72077" w:rsidRDefault="00F72077" w:rsidP="000817DA">
      <w:pPr>
        <w:numPr>
          <w:ilvl w:val="12"/>
          <w:numId w:val="0"/>
        </w:numPr>
        <w:jc w:val="both"/>
        <w:rPr>
          <w:b/>
          <w:bCs/>
          <w:noProof/>
          <w:sz w:val="22"/>
          <w:lang w:val="tr-TR"/>
        </w:rPr>
      </w:pPr>
    </w:p>
    <w:p w:rsidR="00F72077" w:rsidRDefault="00F72077" w:rsidP="000817DA">
      <w:pPr>
        <w:numPr>
          <w:ilvl w:val="12"/>
          <w:numId w:val="0"/>
        </w:numPr>
        <w:jc w:val="both"/>
        <w:rPr>
          <w:b/>
          <w:bCs/>
          <w:noProof/>
          <w:sz w:val="22"/>
          <w:lang w:val="tr-TR"/>
        </w:rPr>
      </w:pPr>
    </w:p>
    <w:p w:rsidR="00F72077" w:rsidRPr="00606DB7" w:rsidRDefault="00F72077" w:rsidP="000817DA">
      <w:pPr>
        <w:numPr>
          <w:ilvl w:val="12"/>
          <w:numId w:val="0"/>
        </w:numPr>
        <w:jc w:val="both"/>
        <w:rPr>
          <w:b/>
          <w:bCs/>
          <w:noProof/>
          <w:sz w:val="2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420"/>
        <w:gridCol w:w="3096"/>
      </w:tblGrid>
      <w:tr w:rsidR="00F72077">
        <w:tc>
          <w:tcPr>
            <w:tcW w:w="1728" w:type="dxa"/>
          </w:tcPr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Kontrol tarihi</w:t>
            </w:r>
          </w:p>
        </w:tc>
        <w:tc>
          <w:tcPr>
            <w:tcW w:w="3420" w:type="dxa"/>
          </w:tcPr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Kontrolu yapan</w:t>
            </w:r>
          </w:p>
        </w:tc>
        <w:tc>
          <w:tcPr>
            <w:tcW w:w="3096" w:type="dxa"/>
          </w:tcPr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İmza</w:t>
            </w:r>
          </w:p>
        </w:tc>
      </w:tr>
      <w:tr w:rsidR="00F72077">
        <w:tc>
          <w:tcPr>
            <w:tcW w:w="1728" w:type="dxa"/>
          </w:tcPr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</w:tc>
        <w:tc>
          <w:tcPr>
            <w:tcW w:w="3420" w:type="dxa"/>
          </w:tcPr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</w:tc>
        <w:tc>
          <w:tcPr>
            <w:tcW w:w="3096" w:type="dxa"/>
          </w:tcPr>
          <w:p w:rsidR="00F72077" w:rsidRDefault="00F72077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</w:tc>
      </w:tr>
    </w:tbl>
    <w:p w:rsidR="00F72077" w:rsidRDefault="00F72077" w:rsidP="000817DA">
      <w:pPr>
        <w:numPr>
          <w:ilvl w:val="12"/>
          <w:numId w:val="0"/>
        </w:numPr>
        <w:jc w:val="both"/>
        <w:rPr>
          <w:noProof/>
        </w:rPr>
      </w:pPr>
    </w:p>
    <w:p w:rsidR="00F72077" w:rsidRDefault="00F72077">
      <w:pPr>
        <w:tabs>
          <w:tab w:val="left" w:pos="2880"/>
        </w:tabs>
        <w:jc w:val="both"/>
        <w:rPr>
          <w:b/>
          <w:bCs/>
          <w:noProof/>
          <w:sz w:val="22"/>
          <w:lang w:val="tr-TR"/>
        </w:rPr>
      </w:pPr>
    </w:p>
    <w:p w:rsidR="00F72077" w:rsidRPr="00042849" w:rsidRDefault="00F72077">
      <w:pPr>
        <w:tabs>
          <w:tab w:val="left" w:pos="2880"/>
        </w:tabs>
        <w:jc w:val="both"/>
        <w:rPr>
          <w:b/>
          <w:bCs/>
          <w:noProof/>
          <w:sz w:val="22"/>
          <w:lang w:val="tr-TR"/>
        </w:rPr>
      </w:pPr>
    </w:p>
    <w:p w:rsidR="00F72077" w:rsidRPr="00042849" w:rsidRDefault="00F72077">
      <w:pPr>
        <w:tabs>
          <w:tab w:val="left" w:pos="2880"/>
        </w:tabs>
        <w:jc w:val="both"/>
        <w:rPr>
          <w:b/>
          <w:bCs/>
          <w:noProof/>
          <w:sz w:val="22"/>
          <w:lang w:val="tr-TR"/>
        </w:rPr>
      </w:pPr>
    </w:p>
    <w:p w:rsidR="00F72077" w:rsidRDefault="00F72077" w:rsidP="00FD108E"/>
    <w:sectPr w:rsidR="00F72077" w:rsidSect="00AF1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87" w:bottom="1418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77" w:rsidRDefault="00F72077">
      <w:r>
        <w:separator/>
      </w:r>
    </w:p>
  </w:endnote>
  <w:endnote w:type="continuationSeparator" w:id="0">
    <w:p w:rsidR="00F72077" w:rsidRDefault="00F7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WT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77" w:rsidRDefault="00F720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77" w:rsidRPr="003E7252" w:rsidRDefault="00F72077">
    <w:pPr>
      <w:pStyle w:val="Footer"/>
      <w:rPr>
        <w:sz w:val="20"/>
        <w:szCs w:val="20"/>
        <w:lang w:val="tr-TR"/>
      </w:rPr>
    </w:pPr>
    <w:r w:rsidRPr="003E7252">
      <w:rPr>
        <w:sz w:val="20"/>
        <w:szCs w:val="20"/>
        <w:lang w:val="tr-TR"/>
      </w:rPr>
      <w:t xml:space="preserve">Form No:FS03-1-00       </w:t>
    </w:r>
    <w:r>
      <w:rPr>
        <w:sz w:val="20"/>
        <w:szCs w:val="20"/>
        <w:lang w:val="tr-TR"/>
      </w:rPr>
      <w:t xml:space="preserve">                       </w:t>
    </w:r>
    <w:r w:rsidRPr="003E7252">
      <w:rPr>
        <w:sz w:val="20"/>
        <w:szCs w:val="20"/>
        <w:lang w:val="tr-TR"/>
      </w:rPr>
      <w:t xml:space="preserve">   </w:t>
    </w:r>
    <w:r>
      <w:rPr>
        <w:sz w:val="20"/>
        <w:szCs w:val="20"/>
        <w:lang w:val="tr-TR"/>
      </w:rPr>
      <w:tab/>
    </w:r>
    <w:r w:rsidRPr="003E7252">
      <w:rPr>
        <w:sz w:val="20"/>
        <w:szCs w:val="20"/>
        <w:lang w:val="tr-TR"/>
      </w:rPr>
      <w:t xml:space="preserve">  </w:t>
    </w:r>
    <w:r w:rsidRPr="00382BA9">
      <w:rPr>
        <w:rStyle w:val="PageNumber"/>
        <w:sz w:val="20"/>
        <w:szCs w:val="20"/>
      </w:rPr>
      <w:fldChar w:fldCharType="begin"/>
    </w:r>
    <w:r w:rsidRPr="00382BA9">
      <w:rPr>
        <w:rStyle w:val="PageNumber"/>
        <w:sz w:val="20"/>
        <w:szCs w:val="20"/>
      </w:rPr>
      <w:instrText xml:space="preserve"> PAGE </w:instrText>
    </w:r>
    <w:r w:rsidRPr="00382BA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382BA9">
      <w:rPr>
        <w:rStyle w:val="PageNumber"/>
        <w:sz w:val="20"/>
        <w:szCs w:val="20"/>
      </w:rPr>
      <w:fldChar w:fldCharType="end"/>
    </w:r>
    <w:r w:rsidRPr="00382BA9">
      <w:rPr>
        <w:rStyle w:val="PageNumber"/>
        <w:sz w:val="20"/>
        <w:szCs w:val="20"/>
      </w:rPr>
      <w:t>/</w:t>
    </w:r>
    <w:r w:rsidRPr="00382BA9">
      <w:rPr>
        <w:rStyle w:val="PageNumber"/>
        <w:sz w:val="20"/>
        <w:szCs w:val="20"/>
      </w:rPr>
      <w:fldChar w:fldCharType="begin"/>
    </w:r>
    <w:r w:rsidRPr="00382BA9">
      <w:rPr>
        <w:rStyle w:val="PageNumber"/>
        <w:sz w:val="20"/>
        <w:szCs w:val="20"/>
      </w:rPr>
      <w:instrText xml:space="preserve"> NUMPAGES </w:instrText>
    </w:r>
    <w:r w:rsidRPr="00382BA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382BA9">
      <w:rPr>
        <w:rStyle w:val="PageNumber"/>
        <w:sz w:val="20"/>
        <w:szCs w:val="20"/>
      </w:rPr>
      <w:fldChar w:fldCharType="end"/>
    </w:r>
    <w:r w:rsidRPr="003E7252">
      <w:rPr>
        <w:sz w:val="20"/>
        <w:szCs w:val="20"/>
        <w:lang w:val="tr-TR"/>
      </w:rPr>
      <w:t xml:space="preserve"> </w:t>
    </w:r>
    <w:r>
      <w:rPr>
        <w:sz w:val="20"/>
        <w:szCs w:val="20"/>
        <w:lang w:val="tr-TR"/>
      </w:rPr>
      <w:tab/>
    </w:r>
    <w:r w:rsidRPr="003E7252">
      <w:rPr>
        <w:sz w:val="20"/>
        <w:szCs w:val="20"/>
        <w:lang w:val="tr-TR"/>
      </w:rPr>
      <w:t>Tr.  07.07.2010</w:t>
    </w:r>
  </w:p>
  <w:p w:rsidR="00F72077" w:rsidRDefault="00F72077">
    <w:pPr>
      <w:pStyle w:val="Footer"/>
      <w:rPr>
        <w:sz w:val="16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77" w:rsidRDefault="00F7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77" w:rsidRDefault="00F72077">
      <w:r>
        <w:separator/>
      </w:r>
    </w:p>
  </w:footnote>
  <w:footnote w:type="continuationSeparator" w:id="0">
    <w:p w:rsidR="00F72077" w:rsidRDefault="00F72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77" w:rsidRDefault="00F720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77" w:rsidRPr="006660FF" w:rsidRDefault="00F72077">
    <w:pPr>
      <w:pStyle w:val="Header"/>
      <w:rPr>
        <w:color w:val="FF0000"/>
        <w:sz w:val="18"/>
        <w:szCs w:val="18"/>
        <w:lang w:val="tr-TR"/>
      </w:rPr>
    </w:pPr>
    <w:r w:rsidRPr="006660FF">
      <w:rPr>
        <w:color w:val="FF0000"/>
        <w:sz w:val="18"/>
        <w:szCs w:val="18"/>
        <w:lang w:val="tr-TR"/>
      </w:rPr>
      <w:t>ARKALI-ÖNLÜ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77" w:rsidRDefault="00F720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3F93"/>
    <w:multiLevelType w:val="hybridMultilevel"/>
    <w:tmpl w:val="A05A4562"/>
    <w:lvl w:ilvl="0" w:tplc="5F12A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87EDE"/>
    <w:multiLevelType w:val="multilevel"/>
    <w:tmpl w:val="BB2E4B7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AD76432"/>
    <w:multiLevelType w:val="multilevel"/>
    <w:tmpl w:val="F56E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849"/>
    <w:rsid w:val="00042849"/>
    <w:rsid w:val="000817DA"/>
    <w:rsid w:val="001906C0"/>
    <w:rsid w:val="00212EE4"/>
    <w:rsid w:val="00254195"/>
    <w:rsid w:val="002632FA"/>
    <w:rsid w:val="00382BA9"/>
    <w:rsid w:val="003E7252"/>
    <w:rsid w:val="003F4DBC"/>
    <w:rsid w:val="00453AAC"/>
    <w:rsid w:val="00495B63"/>
    <w:rsid w:val="004B58A6"/>
    <w:rsid w:val="004E7130"/>
    <w:rsid w:val="00534C58"/>
    <w:rsid w:val="005733C5"/>
    <w:rsid w:val="00606DB7"/>
    <w:rsid w:val="00655505"/>
    <w:rsid w:val="006660FF"/>
    <w:rsid w:val="0067267B"/>
    <w:rsid w:val="00717ADB"/>
    <w:rsid w:val="00722557"/>
    <w:rsid w:val="007C6B68"/>
    <w:rsid w:val="007E3AF7"/>
    <w:rsid w:val="00867202"/>
    <w:rsid w:val="008A0C7C"/>
    <w:rsid w:val="00901E01"/>
    <w:rsid w:val="00926BBF"/>
    <w:rsid w:val="00A26FC4"/>
    <w:rsid w:val="00A90CD0"/>
    <w:rsid w:val="00AB0A0E"/>
    <w:rsid w:val="00AC7CBE"/>
    <w:rsid w:val="00AF1BBB"/>
    <w:rsid w:val="00B502AF"/>
    <w:rsid w:val="00B85E8B"/>
    <w:rsid w:val="00BA28B2"/>
    <w:rsid w:val="00BF58DF"/>
    <w:rsid w:val="00C025C2"/>
    <w:rsid w:val="00CB05F2"/>
    <w:rsid w:val="00D0430A"/>
    <w:rsid w:val="00D047C2"/>
    <w:rsid w:val="00D07CAF"/>
    <w:rsid w:val="00DA6BBD"/>
    <w:rsid w:val="00E42563"/>
    <w:rsid w:val="00E52852"/>
    <w:rsid w:val="00E61FDF"/>
    <w:rsid w:val="00ED3273"/>
    <w:rsid w:val="00EF15ED"/>
    <w:rsid w:val="00F200CF"/>
    <w:rsid w:val="00F64C02"/>
    <w:rsid w:val="00F72077"/>
    <w:rsid w:val="00FD01B1"/>
    <w:rsid w:val="00FD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557"/>
    <w:pPr>
      <w:keepNext/>
      <w:jc w:val="center"/>
      <w:outlineLvl w:val="0"/>
    </w:pPr>
    <w:rPr>
      <w:rFonts w:ascii="Times New Roman (WT)" w:hAnsi="Times New Roman (WT)"/>
      <w:sz w:val="32"/>
      <w:lang w:val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557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55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CB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7CB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7CBE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722557"/>
    <w:pPr>
      <w:ind w:left="720" w:hanging="360"/>
      <w:jc w:val="both"/>
    </w:pPr>
    <w:rPr>
      <w:rFonts w:ascii="Times New Roman (WT)" w:hAnsi="Times New Roman (WT)"/>
      <w:sz w:val="22"/>
      <w:lang w:val="tr-T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7CB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225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7CBE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225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CBE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0428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63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32FA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sid w:val="00382B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901</Words>
  <Characters>5138</Characters>
  <Application>Microsoft Office Outlook</Application>
  <DocSecurity>0</DocSecurity>
  <Lines>0</Lines>
  <Paragraphs>0</Paragraphs>
  <ScaleCrop>false</ScaleCrop>
  <Company>TURK LOYDU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GMO TESCİLLİ BÜRO 2002 YILI BELGELERİ</dc:title>
  <dc:subject/>
  <dc:creator>Hur FIRTINA</dc:creator>
  <cp:keywords/>
  <dc:description/>
  <cp:lastModifiedBy>hilal.sakarya</cp:lastModifiedBy>
  <cp:revision>2</cp:revision>
  <cp:lastPrinted>2009-12-22T15:15:00Z</cp:lastPrinted>
  <dcterms:created xsi:type="dcterms:W3CDTF">2010-07-28T14:19:00Z</dcterms:created>
  <dcterms:modified xsi:type="dcterms:W3CDTF">2010-07-28T14:19:00Z</dcterms:modified>
</cp:coreProperties>
</file>